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0" w:lineRule="atLeast"/>
        <w:ind w:left="0"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0" w:lineRule="atLeast"/>
        <w:ind w:left="0"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0" w:lineRule="atLeast"/>
        <w:ind w:left="0"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采购需求</w:t>
      </w:r>
    </w:p>
    <w:p>
      <w:pPr>
        <w:pStyle w:val="2"/>
        <w:rPr>
          <w:rFonts w:hint="eastAsia" w:eastAsia="宋体"/>
          <w:lang w:val="en-US" w:eastAsia="zh-CN"/>
        </w:rPr>
      </w:pPr>
    </w:p>
    <w:p>
      <w:pPr>
        <w:pStyle w:val="2"/>
        <w:rPr>
          <w:rFonts w:hint="eastAsia" w:eastAsia="宋体"/>
          <w:lang w:val="en-US" w:eastAsia="zh-CN"/>
        </w:rPr>
      </w:pPr>
    </w:p>
    <w:p>
      <w:pPr>
        <w:pStyle w:val="2"/>
        <w:rPr>
          <w:rFonts w:hint="eastAsia" w:eastAsia="宋体"/>
          <w:lang w:val="en-US" w:eastAsia="zh-CN"/>
        </w:rPr>
      </w:pP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视频标准：分辨率为1920*1080（16:9），码率不低于50M/秒，格式以MP4、H264为准。图像高清稳定、声音清晰。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服务事项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（1）负责视频的脚本撰写、编导拍摄及后期制作；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）专业摄制团队、设备及配音；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default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）特效动画设计制作合成。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3、视频制作全年不超过5万元。</w:t>
      </w:r>
    </w:p>
    <w:p>
      <w:pPr>
        <w:pStyle w:val="15"/>
        <w:tabs>
          <w:tab w:val="left" w:pos="2766"/>
        </w:tabs>
        <w:spacing w:line="360" w:lineRule="auto"/>
        <w:ind w:firstLine="0" w:firstLineChars="0"/>
        <w:jc w:val="left"/>
        <w:rPr>
          <w:rFonts w:hint="eastAsia" w:asciiTheme="minorEastAsia" w:hAnsi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"/>
        </w:rPr>
      </w:pPr>
    </w:p>
    <w:p>
      <w:pPr>
        <w:pStyle w:val="15"/>
        <w:tabs>
          <w:tab w:val="left" w:pos="2766"/>
        </w:tabs>
        <w:spacing w:line="360" w:lineRule="auto"/>
        <w:ind w:firstLine="0" w:firstLineChars="0"/>
        <w:jc w:val="left"/>
        <w:rPr>
          <w:rFonts w:hint="eastAsia" w:asciiTheme="minorEastAsia" w:hAnsi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"/>
        </w:rPr>
      </w:pPr>
    </w:p>
    <w:p>
      <w:pPr>
        <w:pStyle w:val="15"/>
        <w:tabs>
          <w:tab w:val="left" w:pos="2766"/>
        </w:tabs>
        <w:spacing w:line="360" w:lineRule="auto"/>
        <w:ind w:firstLine="0" w:firstLineChars="0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Theme="minorEastAsia" w:hAnsi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"/>
        </w:rPr>
        <w:t>说明：</w:t>
      </w:r>
      <w:r>
        <w:rPr>
          <w:rFonts w:ascii="宋体" w:hAnsi="宋体" w:eastAsia="宋体" w:cs="宋体"/>
          <w:sz w:val="24"/>
          <w:szCs w:val="24"/>
        </w:rPr>
        <w:t>如某技术参数或要求属于个别品牌专有，则该技术参数及要求不具有限制性，投标人可对该参数或要求进行适当调整，并应当在投标文件中说明调整的理由，且该调整须经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评审小组</w:t>
      </w:r>
      <w:r>
        <w:rPr>
          <w:rFonts w:ascii="宋体" w:hAnsi="宋体" w:eastAsia="宋体" w:cs="宋体"/>
          <w:sz w:val="24"/>
          <w:szCs w:val="24"/>
        </w:rPr>
        <w:t>认可。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150" w:afterAutospacing="0" w:line="30" w:lineRule="atLeast"/>
        <w:ind w:left="0" w:right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monospa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 2">
    <w:altName w:val="Wingdings"/>
    <w:panose1 w:val="05020102010507070707"/>
    <w:charset w:val="02"/>
    <w:family w:val="moder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moder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decorative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swiss"/>
    <w:pitch w:val="default"/>
    <w:sig w:usb0="00000000" w:usb1="00000000" w:usb2="00000000" w:usb3="00000000" w:csb0="80000000" w:csb1="00000000"/>
  </w:font>
  <w:font w:name="Wingdings">
    <w:panose1 w:val="05000000000000000000"/>
    <w:charset w:val="02"/>
    <w:family w:val="swiss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roma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Wingdings">
    <w:panose1 w:val="05000000000000000000"/>
    <w:charset w:val="02"/>
    <w:family w:val="decorative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隶书">
    <w:altName w:val="微软雅黑"/>
    <w:panose1 w:val="02010509060101010101"/>
    <w:charset w:val="86"/>
    <w:family w:val="decorative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roman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隶书">
    <w:altName w:val="微软雅黑"/>
    <w:panose1 w:val="02010509060101010101"/>
    <w:charset w:val="86"/>
    <w:family w:val="roma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modern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隶书">
    <w:altName w:val="微软雅黑"/>
    <w:panose1 w:val="02010509060101010101"/>
    <w:charset w:val="86"/>
    <w:family w:val="swiss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decorative"/>
    <w:pitch w:val="default"/>
    <w:sig w:usb0="A00006FF" w:usb1="4000205B" w:usb2="00000010" w:usb3="00000000" w:csb0="2000019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decorative"/>
    <w:pitch w:val="default"/>
    <w:sig w:usb0="80000287" w:usb1="2ACF3C50" w:usb2="00000016" w:usb3="00000000" w:csb0="0004001F" w:csb1="00000000"/>
  </w:font>
  <w:font w:name="华光大黑_CNKI">
    <w:altName w:val="黑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中等线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ctionIcon ! importan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@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modern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Noto Sans SC">
    <w:panose1 w:val="020B0200000000000000"/>
    <w:charset w:val="86"/>
    <w:family w:val="auto"/>
    <w:pitch w:val="default"/>
    <w:sig w:usb0="20000083" w:usb1="2ADF3C10" w:usb2="00000016" w:usb3="00000000" w:csb0="60060107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051579853">
    <w:nsid w:val="B5E369CD"/>
    <w:multiLevelType w:val="singleLevel"/>
    <w:tmpl w:val="B5E369CD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305157985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0MGE0OGYyODNjZTNkMGM5ODE1Yjc2ZWM2ZjM1MWUifQ=="/>
  </w:docVars>
  <w:rsids>
    <w:rsidRoot w:val="00000000"/>
    <w:rsid w:val="0112792A"/>
    <w:rsid w:val="052A5D7A"/>
    <w:rsid w:val="090D4CBE"/>
    <w:rsid w:val="0FAC06CA"/>
    <w:rsid w:val="10D97398"/>
    <w:rsid w:val="11013484"/>
    <w:rsid w:val="11FC0F14"/>
    <w:rsid w:val="12837BC8"/>
    <w:rsid w:val="160866B9"/>
    <w:rsid w:val="1BC22D4C"/>
    <w:rsid w:val="1E463F1E"/>
    <w:rsid w:val="22021A41"/>
    <w:rsid w:val="229161D0"/>
    <w:rsid w:val="23AC4FE0"/>
    <w:rsid w:val="23BB6164"/>
    <w:rsid w:val="26043303"/>
    <w:rsid w:val="26C36C65"/>
    <w:rsid w:val="28AF1EBB"/>
    <w:rsid w:val="28D508D7"/>
    <w:rsid w:val="3187654A"/>
    <w:rsid w:val="33B02E00"/>
    <w:rsid w:val="36350CFE"/>
    <w:rsid w:val="37CC7CC7"/>
    <w:rsid w:val="39C44CC0"/>
    <w:rsid w:val="3B02765D"/>
    <w:rsid w:val="3CBE4F8C"/>
    <w:rsid w:val="3CEA487B"/>
    <w:rsid w:val="42E3472D"/>
    <w:rsid w:val="48783D76"/>
    <w:rsid w:val="4889130E"/>
    <w:rsid w:val="48F84300"/>
    <w:rsid w:val="499A39B9"/>
    <w:rsid w:val="4F837195"/>
    <w:rsid w:val="535C7B86"/>
    <w:rsid w:val="55E426F5"/>
    <w:rsid w:val="5D6F58B0"/>
    <w:rsid w:val="5F8965D7"/>
    <w:rsid w:val="5FDC2EBC"/>
    <w:rsid w:val="5FF8643E"/>
    <w:rsid w:val="6067056A"/>
    <w:rsid w:val="625806AF"/>
    <w:rsid w:val="64980963"/>
    <w:rsid w:val="65C27EE7"/>
    <w:rsid w:val="66AE1DD4"/>
    <w:rsid w:val="6A9C747A"/>
    <w:rsid w:val="6D912D45"/>
    <w:rsid w:val="724F060A"/>
    <w:rsid w:val="72753097"/>
    <w:rsid w:val="76827D2A"/>
    <w:rsid w:val="78803E8C"/>
    <w:rsid w:val="7BA303C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Body Text Indent"/>
    <w:basedOn w:val="1"/>
    <w:next w:val="6"/>
    <w:qFormat/>
    <w:uiPriority w:val="0"/>
    <w:pPr>
      <w:ind w:firstLine="630"/>
    </w:pPr>
    <w:rPr>
      <w:sz w:val="32"/>
      <w:szCs w:val="20"/>
    </w:r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7">
    <w:name w:val="Plain Text"/>
    <w:basedOn w:val="1"/>
    <w:qFormat/>
    <w:uiPriority w:val="99"/>
    <w:rPr>
      <w:rFonts w:ascii="宋体" w:hAnsi="Courier New" w:eastAsia="华文宋体" w:cs="宋体"/>
      <w:sz w:val="28"/>
      <w:szCs w:val="28"/>
    </w:rPr>
  </w:style>
  <w:style w:type="paragraph" w:styleId="8">
    <w:name w:val="Date"/>
    <w:basedOn w:val="1"/>
    <w:next w:val="1"/>
    <w:qFormat/>
    <w:uiPriority w:val="0"/>
    <w:pPr>
      <w:ind w:left="100" w:leftChars="2500"/>
    </w:pPr>
  </w:style>
  <w:style w:type="paragraph" w:styleId="9">
    <w:name w:val="Body Text First Indent 2"/>
    <w:basedOn w:val="5"/>
    <w:next w:val="1"/>
    <w:qFormat/>
    <w:uiPriority w:val="0"/>
    <w:pPr>
      <w:ind w:left="420" w:firstLine="420" w:firstLineChars="200"/>
    </w:pPr>
  </w:style>
  <w:style w:type="paragraph" w:styleId="10">
    <w:name w:val="header"/>
    <w:basedOn w:val="1"/>
    <w:qFormat/>
    <w:uiPriority w:val="0"/>
    <w:pPr>
      <w:pBdr>
        <w:bottom w:val="single" w:color="auto" w:sz="12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paragraph" w:customStyle="1" w:styleId="15">
    <w:name w:val="02标题二"/>
    <w:basedOn w:val="1"/>
    <w:qFormat/>
    <w:uiPriority w:val="0"/>
    <w:pPr>
      <w:ind w:firstLine="562" w:firstLineChars="200"/>
    </w:pPr>
    <w:rPr>
      <w:rFonts w:cs="华文仿宋"/>
      <w:b/>
      <w:bCs/>
      <w:sz w:val="28"/>
      <w:szCs w:val="28"/>
    </w:rPr>
  </w:style>
  <w:style w:type="paragraph" w:customStyle="1" w:styleId="16">
    <w:name w:val="TOC 标题1"/>
    <w:basedOn w:val="3"/>
    <w:next w:val="1"/>
    <w:qFormat/>
    <w:uiPriority w:val="39"/>
    <w:pPr>
      <w:tabs>
        <w:tab w:val="left" w:pos="1800"/>
      </w:tabs>
      <w:spacing w:before="480" w:line="276" w:lineRule="auto"/>
      <w:outlineLvl w:val="9"/>
    </w:pPr>
    <w:rPr>
      <w:rFonts w:ascii="仿宋" w:hAnsi="仿宋" w:eastAsia="仿宋"/>
      <w:color w:val="000000"/>
      <w:kern w:val="0"/>
      <w:sz w:val="32"/>
      <w:szCs w:val="32"/>
    </w:rPr>
  </w:style>
  <w:style w:type="paragraph" w:customStyle="1" w:styleId="17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18">
    <w:name w:val="002标题"/>
    <w:basedOn w:val="1"/>
    <w:qFormat/>
    <w:uiPriority w:val="99"/>
    <w:pPr>
      <w:jc w:val="center"/>
    </w:pPr>
    <w:rPr>
      <w:sz w:val="30"/>
      <w:szCs w:val="30"/>
    </w:rPr>
  </w:style>
  <w:style w:type="paragraph" w:customStyle="1" w:styleId="19">
    <w:name w:val="List Paragraph"/>
    <w:basedOn w:val="1"/>
    <w:qFormat/>
    <w:uiPriority w:val="34"/>
    <w:pPr>
      <w:ind w:firstLine="420" w:firstLineChars="200"/>
    </w:pPr>
  </w:style>
  <w:style w:type="paragraph" w:customStyle="1" w:styleId="20">
    <w:name w:val="正文正"/>
    <w:basedOn w:val="1"/>
    <w:qFormat/>
    <w:uiPriority w:val="0"/>
    <w:pPr>
      <w:spacing w:line="560" w:lineRule="exact"/>
      <w:ind w:firstLine="561"/>
    </w:pPr>
    <w:rPr>
      <w:rFonts w:ascii="Calibri" w:hAnsi="Calibri" w:eastAsia="仿宋_GB2312" w:cs="宋体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4888</Words>
  <Characters>5255</Characters>
  <Lines>0</Lines>
  <Paragraphs>0</Paragraphs>
  <ScaleCrop>false</ScaleCrop>
  <LinksUpToDate>false</LinksUpToDate>
  <CharactersWithSpaces>5577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2023-01-30T00:56:00Z</dcterms:created>
  <dc:creator>Administrator</dc:creator>
  <cp:lastModifiedBy>1</cp:lastModifiedBy>
  <cp:lastPrinted>2023-07-24T00:21:00Z</cp:lastPrinted>
  <dcterms:modified xsi:type="dcterms:W3CDTF">2025-06-06T03:17:49Z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  <property fmtid="{D5CDD505-2E9C-101B-9397-08002B2CF9AE}" pid="3" name="ICV">
    <vt:lpwstr>F4A854DE7BD84C069B2669217B6AAD38</vt:lpwstr>
  </property>
</Properties>
</file>